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EAF278E" w14:textId="648BF108" w:rsidR="002F38AE" w:rsidRDefault="002F38AE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Public hearing and</w:t>
      </w:r>
    </w:p>
    <w:p w14:paraId="7CD43483" w14:textId="09486C6C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 xml:space="preserve">BOARD OF </w:t>
      </w:r>
      <w:r w:rsidR="002874D2" w:rsidRPr="00AC7BAB">
        <w:rPr>
          <w:rFonts w:ascii="Arial Rounded MT Bold" w:hAnsi="Arial Rounded MT Bold"/>
          <w:sz w:val="24"/>
          <w:szCs w:val="24"/>
        </w:rPr>
        <w:t>DIRECTORS’</w:t>
      </w:r>
      <w:r w:rsidRPr="00AC7BAB">
        <w:rPr>
          <w:rFonts w:ascii="Arial Rounded MT Bold" w:hAnsi="Arial Rounded MT Bold"/>
          <w:sz w:val="24"/>
          <w:szCs w:val="24"/>
        </w:rPr>
        <w:t xml:space="preserve">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436CA97A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2F38AE">
        <w:rPr>
          <w:rFonts w:ascii="Arial Rounded MT Bold" w:hAnsi="Arial Rounded MT Bold"/>
          <w:b/>
          <w:sz w:val="24"/>
          <w:szCs w:val="24"/>
        </w:rPr>
        <w:t>February 20</w:t>
      </w:r>
      <w:r w:rsidR="00237C69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6B19957C" w:rsidR="001A735A" w:rsidRDefault="002F38AE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PUBLIC HEARING</w:t>
      </w:r>
    </w:p>
    <w:p w14:paraId="51CEFEEC" w14:textId="4380F86F" w:rsidR="00586AB6" w:rsidRPr="00AC7BAB" w:rsidRDefault="00586AB6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  <w:r w:rsidRPr="0051664A">
        <w:rPr>
          <w:rFonts w:ascii="Arial Rounded MT Bold" w:hAnsi="Arial Rounded MT Bold" w:cs="Arial"/>
          <w:b/>
          <w:bCs/>
          <w:szCs w:val="22"/>
          <w:highlight w:val="yellow"/>
        </w:rPr>
        <w:t>Please Si</w:t>
      </w:r>
      <w:r w:rsidR="0051664A" w:rsidRPr="0051664A">
        <w:rPr>
          <w:rFonts w:ascii="Arial Rounded MT Bold" w:hAnsi="Arial Rounded MT Bold" w:cs="Arial"/>
          <w:b/>
          <w:bCs/>
          <w:szCs w:val="22"/>
          <w:highlight w:val="yellow"/>
        </w:rPr>
        <w:t>lence Cell Phones</w:t>
      </w:r>
    </w:p>
    <w:p w14:paraId="038BBBDB" w14:textId="77777777" w:rsidR="002F38AE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2E34183" w14:textId="491098F9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812BA4D" w14:textId="45C7A326" w:rsidR="00586AB6" w:rsidRPr="00AC7BAB" w:rsidRDefault="00BB4247" w:rsidP="0051664A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  <w:r w:rsidR="00586AB6">
        <w:rPr>
          <w:rFonts w:ascii="Arial Rounded MT Bold" w:hAnsi="Arial Rounded MT Bold" w:cs="Arial"/>
          <w:b/>
          <w:bCs/>
          <w:szCs w:val="22"/>
        </w:rPr>
        <w:t xml:space="preserve">   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1CC96CC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1AB5D993" w14:textId="77777777" w:rsidR="002F38AE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34A87587" w14:textId="44D05B20" w:rsidR="001A735A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Presentation of Budget Amendment for 2024 Budget – Supplemental Budget and Appropriation. </w:t>
      </w:r>
    </w:p>
    <w:p w14:paraId="4F086830" w14:textId="77777777" w:rsidR="002F38AE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43D94E2F" w14:textId="77777777" w:rsidR="002F38AE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49C3E835" w14:textId="3023978C" w:rsidR="002F38AE" w:rsidRDefault="002F38AE" w:rsidP="002F38AE">
      <w:pPr>
        <w:jc w:val="center"/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BOARD OF DIRECTOR’S REGULAR BOARD MEETING</w:t>
      </w:r>
    </w:p>
    <w:p w14:paraId="485A82BA" w14:textId="77777777" w:rsidR="002F38AE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E36F42" w14:textId="77777777" w:rsidR="002F38AE" w:rsidRPr="00AC7BAB" w:rsidRDefault="002F38AE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6804359D" w:rsidR="00086347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2F38AE">
        <w:rPr>
          <w:rFonts w:ascii="Arial Rounded MT Bold" w:hAnsi="Arial Rounded MT Bold" w:cs="Arial"/>
          <w:b/>
          <w:bCs/>
          <w:szCs w:val="22"/>
        </w:rPr>
        <w:t>March 20</w:t>
      </w:r>
      <w:r w:rsidR="00CB0092">
        <w:rPr>
          <w:rFonts w:ascii="Arial Rounded MT Bold" w:hAnsi="Arial Rounded MT Bold" w:cs="Arial"/>
          <w:b/>
          <w:bCs/>
          <w:szCs w:val="22"/>
        </w:rPr>
        <w:t>, 2025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>,</w:t>
      </w:r>
      <w:r w:rsidR="0082653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Board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0B73CAEB" w14:textId="2BA1317C" w:rsidR="00514FD4" w:rsidRDefault="00514FD4" w:rsidP="00514FD4">
      <w:pPr>
        <w:pStyle w:val="ListParagraph"/>
        <w:numPr>
          <w:ilvl w:val="0"/>
          <w:numId w:val="29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 Election Cancellation Resolution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765F3D2C" w:rsidR="00F818D0" w:rsidRPr="00AC7BAB" w:rsidRDefault="00586AB6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Business Office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56C2CA46" w:rsidR="0051664A" w:rsidRDefault="00586AB6" w:rsidP="0051664A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Field Operations Manager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032A4E27" w14:textId="6E216FFE" w:rsidR="00BB4247" w:rsidRDefault="0051664A" w:rsidP="00BB4247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General Manager – Dave Schneider</w:t>
      </w:r>
    </w:p>
    <w:p w14:paraId="0487D2ED" w14:textId="77777777" w:rsidR="0051664A" w:rsidRPr="00586AB6" w:rsidRDefault="0051664A" w:rsidP="0051664A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0932B878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</w:t>
      </w:r>
      <w:r w:rsidR="002F38AE" w:rsidRPr="00AC7BAB">
        <w:rPr>
          <w:rFonts w:ascii="Arial Rounded MT Bold" w:hAnsi="Arial Rounded MT Bold" w:cs="Arial"/>
          <w:b/>
          <w:bCs/>
          <w:szCs w:val="22"/>
        </w:rPr>
        <w:t>January</w:t>
      </w:r>
      <w:r w:rsidR="002F38AE">
        <w:rPr>
          <w:rFonts w:ascii="Arial Rounded MT Bold" w:hAnsi="Arial Rounded MT Bold" w:cs="Arial"/>
          <w:b/>
          <w:bCs/>
          <w:szCs w:val="22"/>
        </w:rPr>
        <w:t xml:space="preserve"> 16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, </w:t>
      </w:r>
      <w:r w:rsidR="007369CF" w:rsidRPr="00AC7BAB">
        <w:rPr>
          <w:rFonts w:ascii="Arial Rounded MT Bold" w:hAnsi="Arial Rounded MT Bold" w:cs="Arial"/>
          <w:b/>
          <w:bCs/>
          <w:szCs w:val="22"/>
        </w:rPr>
        <w:t>202</w:t>
      </w:r>
      <w:r w:rsidR="002F38AE">
        <w:rPr>
          <w:rFonts w:ascii="Arial Rounded MT Bold" w:hAnsi="Arial Rounded MT Bold" w:cs="Arial"/>
          <w:b/>
          <w:bCs/>
          <w:szCs w:val="22"/>
        </w:rPr>
        <w:t>5</w:t>
      </w:r>
      <w:r w:rsidR="00A04563" w:rsidRPr="00AC7BAB">
        <w:rPr>
          <w:rFonts w:ascii="Arial Rounded MT Bold" w:hAnsi="Arial Rounded MT Bold" w:cs="Arial"/>
          <w:b/>
          <w:bCs/>
          <w:szCs w:val="22"/>
        </w:rPr>
        <w:t>,</w:t>
      </w:r>
      <w:r w:rsidR="005A7886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>Regular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79E24D26" w:rsidR="00E5665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and Approval of Checks for </w:t>
      </w:r>
      <w:r w:rsidR="002F38AE">
        <w:rPr>
          <w:rFonts w:ascii="Arial Rounded MT Bold" w:hAnsi="Arial Rounded MT Bold" w:cs="Arial"/>
          <w:b/>
          <w:bCs/>
          <w:szCs w:val="22"/>
        </w:rPr>
        <w:t>January 2025</w:t>
      </w:r>
    </w:p>
    <w:p w14:paraId="27FD04E0" w14:textId="77777777" w:rsidR="0051664A" w:rsidRDefault="0051664A" w:rsidP="0051664A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1CE3C0AE" w14:textId="07C7A1C7" w:rsidR="002F38AE" w:rsidRDefault="002F38AE" w:rsidP="002F38AE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Approval of Resolution 2025-3 Supplemental Budget and Appropriation of 2024 Budget</w:t>
      </w:r>
    </w:p>
    <w:p w14:paraId="08CF9A25" w14:textId="0C41CCA9" w:rsidR="002F38AE" w:rsidRDefault="00981BCE" w:rsidP="002F38AE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Approval of Resolution 2025-4 Appointing new DEO for Elections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38EF9CAF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192551A6" w14:textId="3EC8F425" w:rsidR="00586AB6" w:rsidRDefault="00DA230F" w:rsidP="0051664A">
      <w:pPr>
        <w:ind w:left="2880" w:firstLine="720"/>
        <w:rPr>
          <w:rFonts w:ascii="Arial Rounded MT Bold" w:hAnsi="Arial Rounded MT Bold" w:cs="Arial"/>
          <w:b/>
          <w:bCs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  <w:r w:rsidR="00586AB6">
        <w:rPr>
          <w:rFonts w:ascii="Arial Rounded MT Bold" w:hAnsi="Arial Rounded MT Bold" w:cs="Arial"/>
          <w:b/>
          <w:bCs/>
          <w:szCs w:val="22"/>
        </w:rPr>
        <w:t xml:space="preserve"> </w:t>
      </w:r>
    </w:p>
    <w:sectPr w:rsidR="00586AB6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51664A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51664A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51664A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320"/>
    <w:multiLevelType w:val="hybridMultilevel"/>
    <w:tmpl w:val="D8B64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BB2B83"/>
    <w:multiLevelType w:val="hybridMultilevel"/>
    <w:tmpl w:val="077C8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679F0"/>
    <w:multiLevelType w:val="hybridMultilevel"/>
    <w:tmpl w:val="8B66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7"/>
  </w:num>
  <w:num w:numId="2" w16cid:durableId="195240003">
    <w:abstractNumId w:val="26"/>
  </w:num>
  <w:num w:numId="3" w16cid:durableId="1836533326">
    <w:abstractNumId w:val="4"/>
  </w:num>
  <w:num w:numId="4" w16cid:durableId="2119716032">
    <w:abstractNumId w:val="28"/>
  </w:num>
  <w:num w:numId="5" w16cid:durableId="193232851">
    <w:abstractNumId w:val="2"/>
  </w:num>
  <w:num w:numId="6" w16cid:durableId="1800805423">
    <w:abstractNumId w:val="17"/>
  </w:num>
  <w:num w:numId="7" w16cid:durableId="1297880178">
    <w:abstractNumId w:val="10"/>
  </w:num>
  <w:num w:numId="8" w16cid:durableId="121000629">
    <w:abstractNumId w:val="18"/>
  </w:num>
  <w:num w:numId="9" w16cid:durableId="2075658430">
    <w:abstractNumId w:val="16"/>
  </w:num>
  <w:num w:numId="10" w16cid:durableId="1908032106">
    <w:abstractNumId w:val="14"/>
  </w:num>
  <w:num w:numId="11" w16cid:durableId="1839344832">
    <w:abstractNumId w:val="1"/>
  </w:num>
  <w:num w:numId="12" w16cid:durableId="1914732539">
    <w:abstractNumId w:val="3"/>
  </w:num>
  <w:num w:numId="13" w16cid:durableId="1545798993">
    <w:abstractNumId w:val="19"/>
  </w:num>
  <w:num w:numId="14" w16cid:durableId="562445553">
    <w:abstractNumId w:val="5"/>
  </w:num>
  <w:num w:numId="15" w16cid:durableId="111091702">
    <w:abstractNumId w:val="13"/>
  </w:num>
  <w:num w:numId="16" w16cid:durableId="455489227">
    <w:abstractNumId w:val="0"/>
  </w:num>
  <w:num w:numId="17" w16cid:durableId="560406039">
    <w:abstractNumId w:val="9"/>
  </w:num>
  <w:num w:numId="18" w16cid:durableId="247621387">
    <w:abstractNumId w:val="11"/>
  </w:num>
  <w:num w:numId="19" w16cid:durableId="1098217040">
    <w:abstractNumId w:val="6"/>
  </w:num>
  <w:num w:numId="20" w16cid:durableId="333185911">
    <w:abstractNumId w:val="15"/>
  </w:num>
  <w:num w:numId="21" w16cid:durableId="430862568">
    <w:abstractNumId w:val="21"/>
  </w:num>
  <w:num w:numId="22" w16cid:durableId="339545835">
    <w:abstractNumId w:val="23"/>
  </w:num>
  <w:num w:numId="23" w16cid:durableId="362832343">
    <w:abstractNumId w:val="20"/>
  </w:num>
  <w:num w:numId="24" w16cid:durableId="679157345">
    <w:abstractNumId w:val="27"/>
  </w:num>
  <w:num w:numId="25" w16cid:durableId="523637372">
    <w:abstractNumId w:val="24"/>
  </w:num>
  <w:num w:numId="26" w16cid:durableId="258679712">
    <w:abstractNumId w:val="25"/>
  </w:num>
  <w:num w:numId="27" w16cid:durableId="451826376">
    <w:abstractNumId w:val="12"/>
  </w:num>
  <w:num w:numId="28" w16cid:durableId="1526361091">
    <w:abstractNumId w:val="8"/>
  </w:num>
  <w:num w:numId="29" w16cid:durableId="101456865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5EF3"/>
    <w:rsid w:val="0002766D"/>
    <w:rsid w:val="00053CA7"/>
    <w:rsid w:val="000578A7"/>
    <w:rsid w:val="000608B8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C19AC"/>
    <w:rsid w:val="001C71F1"/>
    <w:rsid w:val="001E38DE"/>
    <w:rsid w:val="001F5736"/>
    <w:rsid w:val="0020619C"/>
    <w:rsid w:val="002202E8"/>
    <w:rsid w:val="0022423D"/>
    <w:rsid w:val="00226AFF"/>
    <w:rsid w:val="00237C69"/>
    <w:rsid w:val="00241352"/>
    <w:rsid w:val="0026331A"/>
    <w:rsid w:val="002804B8"/>
    <w:rsid w:val="002874D2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F36E2"/>
    <w:rsid w:val="002F38AE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A3F5F"/>
    <w:rsid w:val="003B2F5B"/>
    <w:rsid w:val="003B65B6"/>
    <w:rsid w:val="003C6562"/>
    <w:rsid w:val="003D46BD"/>
    <w:rsid w:val="003E195E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4B08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016"/>
    <w:rsid w:val="004E75CA"/>
    <w:rsid w:val="0050332D"/>
    <w:rsid w:val="00507D28"/>
    <w:rsid w:val="00514FD4"/>
    <w:rsid w:val="0051664A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86AB6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F3F"/>
    <w:rsid w:val="00945772"/>
    <w:rsid w:val="00960090"/>
    <w:rsid w:val="00962ABA"/>
    <w:rsid w:val="00966448"/>
    <w:rsid w:val="00976B67"/>
    <w:rsid w:val="00977988"/>
    <w:rsid w:val="00981BCE"/>
    <w:rsid w:val="009A2594"/>
    <w:rsid w:val="009B11B2"/>
    <w:rsid w:val="009B7D81"/>
    <w:rsid w:val="009D1F9F"/>
    <w:rsid w:val="009D35A0"/>
    <w:rsid w:val="009D40FA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CBD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44E75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2</TotalTime>
  <Pages>1</Pages>
  <Words>156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2</cp:revision>
  <cp:lastPrinted>2025-02-19T17:19:00Z</cp:lastPrinted>
  <dcterms:created xsi:type="dcterms:W3CDTF">2025-02-19T17:22:00Z</dcterms:created>
  <dcterms:modified xsi:type="dcterms:W3CDTF">2025-02-19T17:22:00Z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